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5A" w:rsidRDefault="00805F5A" w:rsidP="00805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F5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-548640</wp:posOffset>
            </wp:positionV>
            <wp:extent cx="990600" cy="981075"/>
            <wp:effectExtent l="19050" t="0" r="0" b="0"/>
            <wp:wrapSquare wrapText="bothSides"/>
            <wp:docPr id="8" name="Рисунок 1" descr="D:\КОФЕ\ЛОГО\fresh coffe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ФЕ\ЛОГО\fresh coffee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F5A" w:rsidRDefault="00805F5A" w:rsidP="00805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F5A" w:rsidRDefault="00805F5A" w:rsidP="00805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F5A" w:rsidRDefault="00805F5A" w:rsidP="00805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F5A" w:rsidRDefault="00805F5A" w:rsidP="00805F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Прейскурант цен на услуги по ремонту</w:t>
      </w:r>
      <w:r>
        <w:rPr>
          <w:rFonts w:ascii="Times New Roman" w:hAnsi="Times New Roman" w:cs="Times New Roman"/>
          <w:b/>
          <w:sz w:val="20"/>
          <w:szCs w:val="20"/>
        </w:rPr>
        <w:t xml:space="preserve"> ВЕНДИНГОВЫХ КОФЕЙНЫХ АППАРАТОВ</w:t>
      </w:r>
    </w:p>
    <w:p w:rsidR="00805F5A" w:rsidRDefault="00805F5A" w:rsidP="00805F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5F5A" w:rsidRDefault="00805F5A" w:rsidP="00805F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4863"/>
        <w:gridCol w:w="4708"/>
      </w:tblGrid>
      <w:tr w:rsidR="00805F5A" w:rsidTr="00805F5A"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5A" w:rsidRDefault="00805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5A" w:rsidRDefault="00805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Тарифы в рублях</w:t>
            </w:r>
          </w:p>
        </w:tc>
      </w:tr>
      <w:tr w:rsidR="00805F5A" w:rsidTr="00805F5A"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5A" w:rsidRPr="005E36A0" w:rsidRDefault="0080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6A0">
              <w:rPr>
                <w:rFonts w:ascii="Arial" w:hAnsi="Arial" w:cs="Arial"/>
                <w:sz w:val="18"/>
                <w:szCs w:val="18"/>
              </w:rPr>
              <w:t>Выезд мастера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5A" w:rsidRPr="005E36A0" w:rsidRDefault="0080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6A0">
              <w:rPr>
                <w:rFonts w:ascii="Arial" w:hAnsi="Arial" w:cs="Arial"/>
                <w:sz w:val="18"/>
                <w:szCs w:val="18"/>
              </w:rPr>
              <w:t>200.00</w:t>
            </w:r>
          </w:p>
        </w:tc>
      </w:tr>
      <w:tr w:rsidR="00805F5A" w:rsidTr="00805F5A"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5A" w:rsidRPr="005E36A0" w:rsidRDefault="0080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6A0">
              <w:rPr>
                <w:rFonts w:ascii="Arial" w:hAnsi="Arial" w:cs="Arial"/>
                <w:sz w:val="18"/>
                <w:szCs w:val="18"/>
              </w:rPr>
              <w:t xml:space="preserve">Дефектоскопия электроники 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5A" w:rsidRPr="005E36A0" w:rsidRDefault="0080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6A0">
              <w:rPr>
                <w:rFonts w:ascii="Arial" w:hAnsi="Arial" w:cs="Arial"/>
                <w:sz w:val="18"/>
                <w:szCs w:val="18"/>
              </w:rPr>
              <w:t>900.00/час</w:t>
            </w:r>
          </w:p>
        </w:tc>
      </w:tr>
      <w:tr w:rsidR="00805F5A" w:rsidTr="00805F5A"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5A" w:rsidRPr="005E36A0" w:rsidRDefault="0080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6A0">
              <w:rPr>
                <w:rFonts w:ascii="Arial" w:hAnsi="Arial" w:cs="Arial"/>
                <w:sz w:val="18"/>
                <w:szCs w:val="18"/>
              </w:rPr>
              <w:t>Устранение неисправности в электронике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5A" w:rsidRPr="005E36A0" w:rsidRDefault="0080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6A0">
              <w:rPr>
                <w:rFonts w:ascii="Arial" w:hAnsi="Arial" w:cs="Arial"/>
                <w:sz w:val="18"/>
                <w:szCs w:val="18"/>
              </w:rPr>
              <w:t>900.00/час</w:t>
            </w:r>
          </w:p>
        </w:tc>
      </w:tr>
      <w:tr w:rsidR="00805F5A" w:rsidTr="00805F5A"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5A" w:rsidRPr="005E36A0" w:rsidRDefault="0080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6A0">
              <w:rPr>
                <w:rFonts w:ascii="Arial" w:hAnsi="Arial" w:cs="Arial"/>
                <w:sz w:val="18"/>
                <w:szCs w:val="18"/>
              </w:rPr>
              <w:t xml:space="preserve">Ремонт/восстановление платы 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5A" w:rsidRPr="005E36A0" w:rsidRDefault="0080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6A0">
              <w:rPr>
                <w:rFonts w:ascii="Arial" w:hAnsi="Arial" w:cs="Arial"/>
                <w:sz w:val="18"/>
                <w:szCs w:val="18"/>
              </w:rPr>
              <w:t>от 1200</w:t>
            </w:r>
          </w:p>
        </w:tc>
      </w:tr>
      <w:tr w:rsidR="00805F5A" w:rsidTr="00805F5A"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5A" w:rsidRPr="005E36A0" w:rsidRDefault="0080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6A0">
              <w:rPr>
                <w:rFonts w:ascii="Arial" w:hAnsi="Arial" w:cs="Arial"/>
                <w:sz w:val="18"/>
                <w:szCs w:val="18"/>
              </w:rPr>
              <w:t>Диагностика неисправности механики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5A" w:rsidRPr="005E36A0" w:rsidRDefault="0080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6A0">
              <w:rPr>
                <w:rFonts w:ascii="Arial" w:hAnsi="Arial" w:cs="Arial"/>
                <w:sz w:val="18"/>
                <w:szCs w:val="18"/>
              </w:rPr>
              <w:t>700/час</w:t>
            </w:r>
          </w:p>
        </w:tc>
      </w:tr>
      <w:tr w:rsidR="00805F5A" w:rsidTr="00805F5A"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5A" w:rsidRPr="005E36A0" w:rsidRDefault="0080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6A0">
              <w:rPr>
                <w:rFonts w:ascii="Arial" w:hAnsi="Arial" w:cs="Arial"/>
                <w:sz w:val="18"/>
                <w:szCs w:val="18"/>
              </w:rPr>
              <w:t>Ремонт механики в мастерской Исполнителя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5A" w:rsidRPr="005E36A0" w:rsidRDefault="0080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6A0">
              <w:rPr>
                <w:rFonts w:ascii="Arial" w:hAnsi="Arial" w:cs="Arial"/>
                <w:sz w:val="18"/>
                <w:szCs w:val="18"/>
              </w:rPr>
              <w:t>800.00/час</w:t>
            </w:r>
          </w:p>
        </w:tc>
      </w:tr>
      <w:tr w:rsidR="00805F5A" w:rsidTr="00805F5A"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5A" w:rsidRPr="005E36A0" w:rsidRDefault="0080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6A0">
              <w:rPr>
                <w:rFonts w:ascii="Arial" w:hAnsi="Arial" w:cs="Arial"/>
                <w:sz w:val="18"/>
                <w:szCs w:val="18"/>
              </w:rPr>
              <w:t>Ремонт платы купюроприемника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5A" w:rsidRPr="005E36A0" w:rsidRDefault="0080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6A0"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</w:tr>
      <w:tr w:rsidR="00805F5A" w:rsidTr="00805F5A"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5A" w:rsidRPr="005E36A0" w:rsidRDefault="0080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6A0">
              <w:rPr>
                <w:rFonts w:ascii="Arial" w:hAnsi="Arial" w:cs="Arial"/>
                <w:sz w:val="18"/>
                <w:szCs w:val="18"/>
              </w:rPr>
              <w:t>Замена фотодиодов купюроприемника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5A" w:rsidRPr="005E36A0" w:rsidRDefault="0080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F5A" w:rsidTr="00805F5A"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5A" w:rsidRPr="005E36A0" w:rsidRDefault="0080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6A0">
              <w:rPr>
                <w:rFonts w:ascii="Arial" w:hAnsi="Arial" w:cs="Arial"/>
                <w:sz w:val="18"/>
                <w:szCs w:val="18"/>
              </w:rPr>
              <w:t>Прошивка, перепрошивка купюроприемника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5A" w:rsidRPr="005E36A0" w:rsidRDefault="0080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6A0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R="00805F5A" w:rsidTr="00805F5A"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5A" w:rsidRPr="005E36A0" w:rsidRDefault="0080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6A0">
              <w:rPr>
                <w:rFonts w:ascii="Arial" w:hAnsi="Arial" w:cs="Arial"/>
                <w:sz w:val="18"/>
                <w:szCs w:val="18"/>
              </w:rPr>
              <w:t>Калибровка купюрника и монетника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5A" w:rsidRPr="005E36A0" w:rsidRDefault="0080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6A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</w:tr>
      <w:tr w:rsidR="00805F5A" w:rsidTr="00300505">
        <w:trPr>
          <w:trHeight w:val="385"/>
        </w:trPr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5A" w:rsidRPr="005E36A0" w:rsidRDefault="0080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6A0">
              <w:rPr>
                <w:rFonts w:ascii="Arial" w:hAnsi="Arial" w:cs="Arial"/>
                <w:sz w:val="18"/>
                <w:szCs w:val="18"/>
              </w:rPr>
              <w:t xml:space="preserve">Замена шестерни редуктора </w:t>
            </w:r>
          </w:p>
          <w:p w:rsidR="00805F5A" w:rsidRPr="005E36A0" w:rsidRDefault="0080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5A" w:rsidRPr="005E36A0" w:rsidRDefault="0080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6A0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</w:tr>
      <w:tr w:rsidR="00805F5A" w:rsidTr="00805F5A"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5A" w:rsidRPr="005E36A0" w:rsidRDefault="0080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6A0">
              <w:rPr>
                <w:rFonts w:ascii="Arial" w:hAnsi="Arial" w:cs="Arial"/>
                <w:sz w:val="18"/>
                <w:szCs w:val="18"/>
              </w:rPr>
              <w:t>Снятие ошибки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5A" w:rsidRPr="005E36A0" w:rsidRDefault="0080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6A0">
              <w:rPr>
                <w:rFonts w:ascii="Arial" w:hAnsi="Arial" w:cs="Arial"/>
                <w:sz w:val="18"/>
                <w:szCs w:val="18"/>
              </w:rPr>
              <w:t>От 300</w:t>
            </w:r>
          </w:p>
        </w:tc>
      </w:tr>
      <w:tr w:rsidR="00805F5A" w:rsidTr="00805F5A"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5A" w:rsidRPr="005E36A0" w:rsidRDefault="0080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6A0">
              <w:rPr>
                <w:rFonts w:ascii="Arial" w:hAnsi="Arial" w:cs="Arial"/>
                <w:sz w:val="18"/>
                <w:szCs w:val="18"/>
              </w:rPr>
              <w:t>Установка дополнительного блока питания на автомат и подключение купюрника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5A" w:rsidRPr="005E36A0" w:rsidRDefault="0080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6A0">
              <w:rPr>
                <w:rFonts w:ascii="Arial" w:hAnsi="Arial" w:cs="Arial"/>
                <w:sz w:val="18"/>
                <w:szCs w:val="18"/>
              </w:rPr>
              <w:t>750</w:t>
            </w:r>
          </w:p>
        </w:tc>
      </w:tr>
      <w:tr w:rsidR="00805F5A" w:rsidTr="00805F5A"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5A" w:rsidRPr="005E36A0" w:rsidRDefault="0080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6A0">
              <w:rPr>
                <w:rFonts w:ascii="Arial" w:hAnsi="Arial" w:cs="Arial"/>
                <w:sz w:val="18"/>
                <w:szCs w:val="18"/>
              </w:rPr>
              <w:t>Установление связи купюрника и(или) монетника с автоматом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5A" w:rsidRPr="005E36A0" w:rsidRDefault="00805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6A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</w:tr>
      <w:tr w:rsidR="00300505" w:rsidTr="005E36A0">
        <w:trPr>
          <w:trHeight w:val="865"/>
        </w:trPr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505" w:rsidRPr="005E36A0" w:rsidRDefault="00300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0505" w:rsidRPr="005E36A0" w:rsidRDefault="005E3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6A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Диагностика неисправности купюроприемника, монетоприемника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505" w:rsidRPr="005E36A0" w:rsidRDefault="005E3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6A0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5E36A0" w:rsidTr="005E36A0">
        <w:trPr>
          <w:trHeight w:val="565"/>
        </w:trPr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6A0" w:rsidRPr="005E36A0" w:rsidRDefault="005E3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6A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Ремонт механики купюроприемника, монетоприемника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6A0" w:rsidRPr="005E36A0" w:rsidRDefault="005E3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6A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</w:tr>
      <w:tr w:rsidR="005E36A0" w:rsidTr="005E36A0">
        <w:trPr>
          <w:trHeight w:val="545"/>
        </w:trPr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6A0" w:rsidRPr="005E36A0" w:rsidRDefault="005E3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6A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Ремонт платы монетоприемника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6A0" w:rsidRPr="005E36A0" w:rsidRDefault="005E3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6A0"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</w:tr>
      <w:tr w:rsidR="00300505" w:rsidTr="005E36A0">
        <w:trPr>
          <w:trHeight w:val="627"/>
        </w:trPr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505" w:rsidRPr="005E36A0" w:rsidRDefault="005E3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6A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Прошивка, перепрошивка купюроприемника, монетоприемника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505" w:rsidRPr="005E36A0" w:rsidRDefault="005E3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6A0">
              <w:rPr>
                <w:rFonts w:ascii="Arial" w:hAnsi="Arial" w:cs="Arial"/>
                <w:sz w:val="18"/>
                <w:szCs w:val="18"/>
              </w:rPr>
              <w:t>700</w:t>
            </w:r>
            <w:r w:rsidRPr="005E36A0">
              <w:rPr>
                <w:rFonts w:ascii="Arial" w:hAnsi="Arial" w:cs="Arial"/>
                <w:sz w:val="18"/>
                <w:szCs w:val="18"/>
              </w:rPr>
              <w:softHyphen/>
            </w:r>
            <w:r w:rsidRPr="005E36A0">
              <w:rPr>
                <w:rFonts w:ascii="Arial" w:hAnsi="Arial" w:cs="Arial"/>
                <w:sz w:val="18"/>
                <w:szCs w:val="18"/>
              </w:rPr>
              <w:softHyphen/>
            </w:r>
          </w:p>
        </w:tc>
      </w:tr>
    </w:tbl>
    <w:p w:rsidR="00805F5A" w:rsidRDefault="00805F5A" w:rsidP="00805F5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05F5A" w:rsidRDefault="00805F5A" w:rsidP="009D6704">
      <w:pPr>
        <w:pStyle w:val="a3"/>
        <w:ind w:right="282"/>
        <w:jc w:val="both"/>
        <w:rPr>
          <w:sz w:val="22"/>
          <w:szCs w:val="22"/>
        </w:rPr>
      </w:pPr>
      <w:r>
        <w:rPr>
          <w:sz w:val="22"/>
          <w:szCs w:val="22"/>
        </w:rPr>
        <w:t>При выполнении работ на территории Заказчика часовой тариф имеет, кратность равную 30 минутам, начиная со второго часа работы.</w:t>
      </w:r>
    </w:p>
    <w:p w:rsidR="00805F5A" w:rsidRDefault="00805F5A" w:rsidP="00805F5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4A5" w:rsidRDefault="004634A5" w:rsidP="004634A5">
      <w:pPr>
        <w:spacing w:line="240" w:lineRule="auto"/>
        <w:ind w:left="360"/>
        <w:jc w:val="both"/>
        <w:rPr>
          <w:rFonts w:ascii="Times New Roman" w:hAnsi="Times New Roman"/>
          <w:color w:val="FF0000"/>
          <w:sz w:val="20"/>
          <w:szCs w:val="20"/>
          <w:lang w:val="en-US"/>
        </w:rPr>
      </w:pPr>
      <w:r>
        <w:rPr>
          <w:rFonts w:ascii="Times New Roman" w:hAnsi="Times New Roman"/>
          <w:color w:val="FF0000"/>
          <w:sz w:val="20"/>
          <w:szCs w:val="20"/>
        </w:rPr>
        <w:t>Прайс-лист не полный</w:t>
      </w:r>
    </w:p>
    <w:p w:rsidR="00A02F59" w:rsidRDefault="00A02F59"/>
    <w:sectPr w:rsidR="00A02F59" w:rsidSect="00F7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805F5A"/>
    <w:rsid w:val="00300505"/>
    <w:rsid w:val="004634A5"/>
    <w:rsid w:val="005E36A0"/>
    <w:rsid w:val="00805F5A"/>
    <w:rsid w:val="009D6704"/>
    <w:rsid w:val="00A02F59"/>
    <w:rsid w:val="00AD2482"/>
    <w:rsid w:val="00F7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5F5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05F5A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805F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</cp:lastModifiedBy>
  <cp:revision>6</cp:revision>
  <dcterms:created xsi:type="dcterms:W3CDTF">2014-03-20T08:07:00Z</dcterms:created>
  <dcterms:modified xsi:type="dcterms:W3CDTF">2016-11-22T17:01:00Z</dcterms:modified>
</cp:coreProperties>
</file>